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FE8" w:rsidRPr="001035AF" w:rsidRDefault="00BA5FE8" w:rsidP="001035AF">
      <w:pPr>
        <w:spacing w:after="0"/>
        <w:jc w:val="center"/>
        <w:rPr>
          <w:rFonts w:ascii="Bookman Old Style" w:hAnsi="Bookman Old Style"/>
          <w:b/>
          <w:sz w:val="32"/>
          <w:szCs w:val="32"/>
        </w:rPr>
      </w:pPr>
      <w:r w:rsidRPr="001035AF">
        <w:rPr>
          <w:rFonts w:ascii="Bookman Old Style" w:hAnsi="Bookman Old Style"/>
          <w:b/>
          <w:sz w:val="32"/>
          <w:szCs w:val="32"/>
        </w:rPr>
        <w:t>АННОТАЦИИ</w:t>
      </w:r>
    </w:p>
    <w:p w:rsidR="00BA5FE8" w:rsidRDefault="00BA5FE8" w:rsidP="001035AF">
      <w:pPr>
        <w:spacing w:after="0"/>
        <w:jc w:val="center"/>
        <w:rPr>
          <w:rFonts w:ascii="Bookman Old Style" w:hAnsi="Bookman Old Style"/>
          <w:b/>
          <w:i/>
          <w:sz w:val="32"/>
          <w:szCs w:val="32"/>
        </w:rPr>
      </w:pPr>
      <w:r w:rsidRPr="001035AF">
        <w:rPr>
          <w:rFonts w:ascii="Bookman Old Style" w:hAnsi="Bookman Old Style"/>
          <w:b/>
          <w:i/>
          <w:sz w:val="32"/>
          <w:szCs w:val="32"/>
        </w:rPr>
        <w:t>к допо</w:t>
      </w:r>
      <w:r w:rsidR="001035AF">
        <w:rPr>
          <w:rFonts w:ascii="Bookman Old Style" w:hAnsi="Bookman Old Style"/>
          <w:b/>
          <w:i/>
          <w:sz w:val="32"/>
          <w:szCs w:val="32"/>
        </w:rPr>
        <w:t>лнительным образовательным</w:t>
      </w:r>
      <w:r w:rsidR="000507F4">
        <w:rPr>
          <w:rFonts w:ascii="Bookman Old Style" w:hAnsi="Bookman Old Style"/>
          <w:b/>
          <w:i/>
          <w:sz w:val="32"/>
          <w:szCs w:val="32"/>
        </w:rPr>
        <w:t xml:space="preserve"> общеразвивающим</w:t>
      </w:r>
      <w:r w:rsidR="001035AF">
        <w:rPr>
          <w:rFonts w:ascii="Bookman Old Style" w:hAnsi="Bookman Old Style"/>
          <w:b/>
          <w:i/>
          <w:sz w:val="32"/>
          <w:szCs w:val="32"/>
        </w:rPr>
        <w:t xml:space="preserve"> </w:t>
      </w:r>
      <w:r w:rsidR="00D37BC2">
        <w:rPr>
          <w:rFonts w:ascii="Bookman Old Style" w:hAnsi="Bookman Old Style"/>
          <w:b/>
          <w:i/>
          <w:sz w:val="32"/>
          <w:szCs w:val="32"/>
        </w:rPr>
        <w:t xml:space="preserve">и коррекционно-развивающим </w:t>
      </w:r>
      <w:r w:rsidRPr="001035AF">
        <w:rPr>
          <w:rFonts w:ascii="Bookman Old Style" w:hAnsi="Bookman Old Style"/>
          <w:b/>
          <w:i/>
          <w:sz w:val="32"/>
          <w:szCs w:val="32"/>
        </w:rPr>
        <w:t>программам ГКУ «Осташковский детский центр»</w:t>
      </w:r>
    </w:p>
    <w:p w:rsidR="00D37BC2" w:rsidRPr="001035AF" w:rsidRDefault="00D37BC2" w:rsidP="001035AF">
      <w:pPr>
        <w:spacing w:after="0"/>
        <w:jc w:val="center"/>
        <w:rPr>
          <w:rFonts w:ascii="Bookman Old Style" w:hAnsi="Bookman Old Style"/>
          <w:b/>
          <w:i/>
          <w:sz w:val="32"/>
          <w:szCs w:val="32"/>
        </w:rPr>
      </w:pPr>
      <w:bookmarkStart w:id="0" w:name="_GoBack"/>
      <w:bookmarkEnd w:id="0"/>
    </w:p>
    <w:tbl>
      <w:tblPr>
        <w:tblStyle w:val="a3"/>
        <w:tblW w:w="15211" w:type="dxa"/>
        <w:tblLook w:val="04A0" w:firstRow="1" w:lastRow="0" w:firstColumn="1" w:lastColumn="0" w:noHBand="0" w:noVBand="1"/>
      </w:tblPr>
      <w:tblGrid>
        <w:gridCol w:w="534"/>
        <w:gridCol w:w="5386"/>
        <w:gridCol w:w="9291"/>
      </w:tblGrid>
      <w:tr w:rsidR="00BA5FE8" w:rsidRPr="001035AF" w:rsidTr="001035AF">
        <w:tc>
          <w:tcPr>
            <w:tcW w:w="534" w:type="dxa"/>
          </w:tcPr>
          <w:p w:rsidR="00BA5FE8" w:rsidRPr="001035AF" w:rsidRDefault="00BA5FE8" w:rsidP="001035AF">
            <w:pPr>
              <w:rPr>
                <w:rFonts w:ascii="Times New Roman" w:hAnsi="Times New Roman"/>
                <w:sz w:val="26"/>
                <w:szCs w:val="26"/>
              </w:rPr>
            </w:pPr>
            <w:r w:rsidRPr="001035AF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5386" w:type="dxa"/>
          </w:tcPr>
          <w:p w:rsidR="00BA5FE8" w:rsidRPr="001035AF" w:rsidRDefault="00BA5FE8" w:rsidP="001035AF">
            <w:pPr>
              <w:rPr>
                <w:rFonts w:ascii="Times New Roman" w:hAnsi="Times New Roman"/>
                <w:sz w:val="26"/>
                <w:szCs w:val="26"/>
              </w:rPr>
            </w:pPr>
            <w:r w:rsidRPr="001035AF">
              <w:rPr>
                <w:rFonts w:ascii="Times New Roman" w:hAnsi="Times New Roman"/>
                <w:sz w:val="26"/>
                <w:szCs w:val="26"/>
              </w:rPr>
              <w:t>Наименование программы</w:t>
            </w:r>
          </w:p>
        </w:tc>
        <w:tc>
          <w:tcPr>
            <w:tcW w:w="9291" w:type="dxa"/>
          </w:tcPr>
          <w:p w:rsidR="00BA5FE8" w:rsidRPr="001035AF" w:rsidRDefault="00BA5FE8" w:rsidP="001035AF">
            <w:pPr>
              <w:rPr>
                <w:rFonts w:ascii="Times New Roman" w:hAnsi="Times New Roman"/>
                <w:sz w:val="26"/>
                <w:szCs w:val="26"/>
              </w:rPr>
            </w:pPr>
            <w:r w:rsidRPr="001035AF">
              <w:rPr>
                <w:rFonts w:ascii="Times New Roman" w:hAnsi="Times New Roman"/>
                <w:sz w:val="26"/>
                <w:szCs w:val="26"/>
              </w:rPr>
              <w:t>Аннотация</w:t>
            </w:r>
          </w:p>
        </w:tc>
      </w:tr>
      <w:tr w:rsidR="00D37BC2" w:rsidRPr="001035AF" w:rsidTr="0003152F">
        <w:tc>
          <w:tcPr>
            <w:tcW w:w="15211" w:type="dxa"/>
            <w:gridSpan w:val="3"/>
          </w:tcPr>
          <w:p w:rsidR="00D37BC2" w:rsidRPr="00D37BC2" w:rsidRDefault="00D37BC2" w:rsidP="00D37BC2">
            <w:pPr>
              <w:rPr>
                <w:rFonts w:ascii="Times New Roman" w:hAnsi="Times New Roman"/>
                <w:sz w:val="28"/>
                <w:szCs w:val="28"/>
              </w:rPr>
            </w:pPr>
            <w:r w:rsidRPr="00D37BC2">
              <w:rPr>
                <w:rFonts w:ascii="Times New Roman" w:hAnsi="Times New Roman"/>
                <w:b/>
                <w:i/>
                <w:sz w:val="28"/>
                <w:szCs w:val="28"/>
              </w:rPr>
              <w:t>Д</w:t>
            </w:r>
            <w:r w:rsidRPr="00D37BC2">
              <w:rPr>
                <w:rFonts w:ascii="Times New Roman" w:hAnsi="Times New Roman"/>
                <w:b/>
                <w:i/>
                <w:sz w:val="28"/>
                <w:szCs w:val="28"/>
              </w:rPr>
              <w:t>ополнительны</w:t>
            </w:r>
            <w:r w:rsidRPr="00D37BC2">
              <w:rPr>
                <w:rFonts w:ascii="Times New Roman" w:hAnsi="Times New Roman"/>
                <w:b/>
                <w:i/>
                <w:sz w:val="28"/>
                <w:szCs w:val="28"/>
              </w:rPr>
              <w:t>е</w:t>
            </w:r>
            <w:r w:rsidRPr="00D37BC2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образовательны</w:t>
            </w:r>
            <w:r w:rsidRPr="00D37BC2">
              <w:rPr>
                <w:rFonts w:ascii="Times New Roman" w:hAnsi="Times New Roman"/>
                <w:b/>
                <w:i/>
                <w:sz w:val="28"/>
                <w:szCs w:val="28"/>
              </w:rPr>
              <w:t>е</w:t>
            </w:r>
            <w:r w:rsidRPr="00D37BC2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общеразвивающи</w:t>
            </w:r>
            <w:r w:rsidRPr="00D37BC2">
              <w:rPr>
                <w:rFonts w:ascii="Times New Roman" w:hAnsi="Times New Roman"/>
                <w:b/>
                <w:i/>
                <w:sz w:val="28"/>
                <w:szCs w:val="28"/>
              </w:rPr>
              <w:t>е программы</w:t>
            </w:r>
          </w:p>
        </w:tc>
      </w:tr>
      <w:tr w:rsidR="00BA5FE8" w:rsidRPr="001035AF" w:rsidTr="001035AF">
        <w:tc>
          <w:tcPr>
            <w:tcW w:w="534" w:type="dxa"/>
          </w:tcPr>
          <w:p w:rsidR="00BA5FE8" w:rsidRPr="001035AF" w:rsidRDefault="00BA5FE8" w:rsidP="001035AF">
            <w:pPr>
              <w:rPr>
                <w:rFonts w:ascii="Times New Roman" w:hAnsi="Times New Roman"/>
                <w:sz w:val="26"/>
                <w:szCs w:val="26"/>
              </w:rPr>
            </w:pPr>
            <w:r w:rsidRPr="001035A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386" w:type="dxa"/>
          </w:tcPr>
          <w:p w:rsidR="00BA5FE8" w:rsidRPr="000507F4" w:rsidRDefault="000507F4" w:rsidP="000507F4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0507F4">
              <w:rPr>
                <w:rFonts w:ascii="Times New Roman" w:hAnsi="Times New Roman"/>
                <w:sz w:val="26"/>
                <w:szCs w:val="26"/>
              </w:rPr>
              <w:t xml:space="preserve">Дополнительная образовательная общеразвивающая программа социально-гуманитарной направленности </w:t>
            </w:r>
            <w:r w:rsidRPr="000507F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«Говори. Понимай. Учись.»</w:t>
            </w:r>
          </w:p>
        </w:tc>
        <w:tc>
          <w:tcPr>
            <w:tcW w:w="9291" w:type="dxa"/>
          </w:tcPr>
          <w:p w:rsidR="00BA5FE8" w:rsidRPr="001035AF" w:rsidRDefault="00BA5FE8" w:rsidP="001035AF">
            <w:pPr>
              <w:rPr>
                <w:rFonts w:ascii="Times New Roman" w:hAnsi="Times New Roman"/>
                <w:sz w:val="26"/>
                <w:szCs w:val="26"/>
              </w:rPr>
            </w:pPr>
            <w:r w:rsidRPr="001035AF">
              <w:rPr>
                <w:rFonts w:ascii="Times New Roman" w:hAnsi="Times New Roman"/>
                <w:sz w:val="26"/>
                <w:szCs w:val="26"/>
              </w:rPr>
              <w:t>Цель программы  -  создание условий, направленных на полноценное социально-психолого-педагогическое развитие детей, обеспечение их эмоционального благополучия и развитие их индивидуальных способностей.</w:t>
            </w:r>
          </w:p>
        </w:tc>
      </w:tr>
      <w:tr w:rsidR="000507F4" w:rsidRPr="001035AF" w:rsidTr="001035AF">
        <w:tc>
          <w:tcPr>
            <w:tcW w:w="534" w:type="dxa"/>
          </w:tcPr>
          <w:p w:rsidR="000507F4" w:rsidRPr="001035AF" w:rsidRDefault="00D37BC2" w:rsidP="001035A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386" w:type="dxa"/>
          </w:tcPr>
          <w:p w:rsidR="000507F4" w:rsidRPr="000507F4" w:rsidRDefault="000507F4" w:rsidP="000507F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07F4">
              <w:rPr>
                <w:rFonts w:ascii="Times New Roman" w:hAnsi="Times New Roman"/>
                <w:sz w:val="26"/>
                <w:szCs w:val="26"/>
                <w:lang w:eastAsia="ru-RU"/>
              </w:rPr>
              <w:t>Дополнительная образовательная общеразвивающая программа социально-гуманитарной направленности «Логопедическое сопровождение детей младшего школьного возраста (1-4 класс)</w:t>
            </w:r>
          </w:p>
        </w:tc>
        <w:tc>
          <w:tcPr>
            <w:tcW w:w="9291" w:type="dxa"/>
          </w:tcPr>
          <w:p w:rsidR="000507F4" w:rsidRPr="001035AF" w:rsidRDefault="000507F4" w:rsidP="001035AF">
            <w:pPr>
              <w:rPr>
                <w:rFonts w:ascii="Times New Roman" w:hAnsi="Times New Roman"/>
                <w:sz w:val="26"/>
                <w:szCs w:val="26"/>
              </w:rPr>
            </w:pPr>
            <w:r w:rsidRPr="001035AF">
              <w:rPr>
                <w:rFonts w:ascii="Times New Roman" w:hAnsi="Times New Roman"/>
                <w:sz w:val="26"/>
                <w:szCs w:val="26"/>
              </w:rPr>
              <w:t>Цель  программы:  Предупреждение и устранение нарушений письменной речи, обусловленных фонетико-фонематическим или общим недоразвитием речи обучающихся; создание базы для успешного усвоения общеобразовательных программ по русскому языку и чтению.</w:t>
            </w:r>
          </w:p>
        </w:tc>
      </w:tr>
      <w:tr w:rsidR="000507F4" w:rsidRPr="001035AF" w:rsidTr="001035AF">
        <w:tc>
          <w:tcPr>
            <w:tcW w:w="534" w:type="dxa"/>
          </w:tcPr>
          <w:p w:rsidR="000507F4" w:rsidRPr="001035AF" w:rsidRDefault="00D37BC2" w:rsidP="000507F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386" w:type="dxa"/>
          </w:tcPr>
          <w:p w:rsidR="000507F4" w:rsidRPr="000507F4" w:rsidRDefault="000507F4" w:rsidP="00D37BC2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507F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Дополнительная образовательная общеразвивающая программа социально-гуманитарной направленности «Логопедической помощь </w:t>
            </w:r>
            <w:proofErr w:type="spellStart"/>
            <w:r w:rsidRPr="000507F4">
              <w:rPr>
                <w:rFonts w:ascii="Times New Roman" w:hAnsi="Times New Roman"/>
                <w:sz w:val="26"/>
                <w:szCs w:val="26"/>
                <w:lang w:eastAsia="ru-RU"/>
              </w:rPr>
              <w:t>безречевым</w:t>
            </w:r>
            <w:proofErr w:type="spellEnd"/>
            <w:r w:rsidRPr="000507F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детям»</w:t>
            </w:r>
          </w:p>
        </w:tc>
        <w:tc>
          <w:tcPr>
            <w:tcW w:w="9291" w:type="dxa"/>
          </w:tcPr>
          <w:p w:rsidR="000507F4" w:rsidRPr="001035AF" w:rsidRDefault="000507F4" w:rsidP="000507F4">
            <w:pPr>
              <w:rPr>
                <w:rFonts w:ascii="Times New Roman" w:hAnsi="Times New Roman"/>
                <w:sz w:val="26"/>
                <w:szCs w:val="26"/>
              </w:rPr>
            </w:pPr>
            <w:r w:rsidRPr="001035AF">
              <w:rPr>
                <w:rFonts w:ascii="Times New Roman" w:hAnsi="Times New Roman"/>
                <w:sz w:val="26"/>
                <w:szCs w:val="26"/>
              </w:rPr>
              <w:t>Цель – формирование и развитие речевых навыков детей дошкольного возраста, необходимых для их дальнейшей успешной социализации, с учетом их индивидуально-типологических особенностей и особых образовательных потребностей.</w:t>
            </w:r>
          </w:p>
        </w:tc>
      </w:tr>
      <w:tr w:rsidR="000507F4" w:rsidRPr="001035AF" w:rsidTr="001035AF">
        <w:tc>
          <w:tcPr>
            <w:tcW w:w="534" w:type="dxa"/>
          </w:tcPr>
          <w:p w:rsidR="000507F4" w:rsidRPr="001035AF" w:rsidRDefault="00D37BC2" w:rsidP="000507F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386" w:type="dxa"/>
          </w:tcPr>
          <w:p w:rsidR="000507F4" w:rsidRPr="000507F4" w:rsidRDefault="000507F4" w:rsidP="000507F4">
            <w:pPr>
              <w:rPr>
                <w:rFonts w:ascii="Times New Roman" w:hAnsi="Times New Roman"/>
                <w:sz w:val="26"/>
                <w:szCs w:val="26"/>
              </w:rPr>
            </w:pPr>
            <w:r w:rsidRPr="000507F4">
              <w:rPr>
                <w:rFonts w:ascii="Times New Roman" w:hAnsi="Times New Roman"/>
                <w:sz w:val="26"/>
                <w:szCs w:val="26"/>
                <w:lang w:eastAsia="ru-RU"/>
              </w:rPr>
              <w:t>Дополнительная образовательная общеразвивающая программа социально-гуманитарной направленности «Психологическое сопровождение детей дошкольного возраста» 2-4 года</w:t>
            </w:r>
          </w:p>
        </w:tc>
        <w:tc>
          <w:tcPr>
            <w:tcW w:w="9291" w:type="dxa"/>
          </w:tcPr>
          <w:p w:rsidR="000507F4" w:rsidRPr="001035AF" w:rsidRDefault="000507F4" w:rsidP="000507F4">
            <w:pPr>
              <w:rPr>
                <w:rFonts w:ascii="Times New Roman" w:hAnsi="Times New Roman"/>
                <w:sz w:val="26"/>
                <w:szCs w:val="26"/>
              </w:rPr>
            </w:pPr>
            <w:r w:rsidRPr="001035AF">
              <w:rPr>
                <w:rFonts w:ascii="Times New Roman" w:hAnsi="Times New Roman"/>
                <w:sz w:val="26"/>
                <w:szCs w:val="26"/>
              </w:rPr>
              <w:t>Цель - охрана и укрепление психического здоровья детей на основе создания психологических условий достижения ими личностных образовательных результатов.</w:t>
            </w:r>
          </w:p>
          <w:p w:rsidR="000507F4" w:rsidRPr="001035AF" w:rsidRDefault="000507F4" w:rsidP="000507F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507F4" w:rsidRPr="001035AF" w:rsidTr="001035AF">
        <w:tc>
          <w:tcPr>
            <w:tcW w:w="534" w:type="dxa"/>
          </w:tcPr>
          <w:p w:rsidR="000507F4" w:rsidRPr="001035AF" w:rsidRDefault="00D37BC2" w:rsidP="000507F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386" w:type="dxa"/>
          </w:tcPr>
          <w:p w:rsidR="000507F4" w:rsidRPr="000507F4" w:rsidRDefault="000507F4" w:rsidP="00D37BC2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507F4">
              <w:rPr>
                <w:rFonts w:ascii="Times New Roman" w:hAnsi="Times New Roman"/>
                <w:sz w:val="26"/>
                <w:szCs w:val="26"/>
                <w:lang w:eastAsia="ru-RU"/>
              </w:rPr>
              <w:t>Дополнительная образовательная общеразвивающая программа социально-гуманитарной направленности «Психологическое сопровождение детей дошкольного возраста» 3-8 лет.</w:t>
            </w:r>
          </w:p>
        </w:tc>
        <w:tc>
          <w:tcPr>
            <w:tcW w:w="9291" w:type="dxa"/>
          </w:tcPr>
          <w:p w:rsidR="000507F4" w:rsidRPr="001035AF" w:rsidRDefault="000507F4" w:rsidP="000507F4">
            <w:pPr>
              <w:rPr>
                <w:rFonts w:ascii="Times New Roman" w:hAnsi="Times New Roman"/>
                <w:sz w:val="26"/>
                <w:szCs w:val="26"/>
              </w:rPr>
            </w:pPr>
            <w:r w:rsidRPr="001035AF">
              <w:rPr>
                <w:rFonts w:ascii="Times New Roman" w:hAnsi="Times New Roman"/>
                <w:sz w:val="26"/>
                <w:szCs w:val="26"/>
              </w:rPr>
              <w:t>Цель - охрана и укрепление психического здоровья детей на основе создания психологических условий достижения ими личностных образовательных результатов.</w:t>
            </w:r>
          </w:p>
        </w:tc>
      </w:tr>
      <w:tr w:rsidR="000507F4" w:rsidRPr="001035AF" w:rsidTr="001035AF">
        <w:tc>
          <w:tcPr>
            <w:tcW w:w="534" w:type="dxa"/>
          </w:tcPr>
          <w:p w:rsidR="000507F4" w:rsidRPr="001035AF" w:rsidRDefault="00D37BC2" w:rsidP="000507F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386" w:type="dxa"/>
          </w:tcPr>
          <w:p w:rsidR="000507F4" w:rsidRPr="000507F4" w:rsidRDefault="000507F4" w:rsidP="00D37BC2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507F4">
              <w:rPr>
                <w:rFonts w:ascii="Times New Roman" w:hAnsi="Times New Roman"/>
                <w:sz w:val="26"/>
                <w:szCs w:val="26"/>
                <w:lang w:eastAsia="ru-RU"/>
              </w:rPr>
              <w:t>Дополнительная образовательная общеразвивающая программа социально-гуманитарной направленности «Песочная фантазия».</w:t>
            </w:r>
          </w:p>
        </w:tc>
        <w:tc>
          <w:tcPr>
            <w:tcW w:w="9291" w:type="dxa"/>
          </w:tcPr>
          <w:p w:rsidR="000507F4" w:rsidRPr="001035AF" w:rsidRDefault="000507F4" w:rsidP="000507F4">
            <w:pPr>
              <w:rPr>
                <w:rFonts w:ascii="Times New Roman" w:hAnsi="Times New Roman"/>
                <w:sz w:val="26"/>
                <w:szCs w:val="26"/>
              </w:rPr>
            </w:pPr>
            <w:r w:rsidRPr="001035AF">
              <w:rPr>
                <w:rFonts w:ascii="Times New Roman" w:hAnsi="Times New Roman"/>
                <w:sz w:val="26"/>
                <w:szCs w:val="26"/>
              </w:rPr>
              <w:t>Цель программы: стабилизация психоэмоционального состояния ребенка, развитие тактильных ощущений.</w:t>
            </w:r>
          </w:p>
        </w:tc>
      </w:tr>
      <w:tr w:rsidR="000507F4" w:rsidRPr="001035AF" w:rsidTr="001035AF">
        <w:tc>
          <w:tcPr>
            <w:tcW w:w="534" w:type="dxa"/>
          </w:tcPr>
          <w:p w:rsidR="000507F4" w:rsidRPr="001035AF" w:rsidRDefault="00D37BC2" w:rsidP="000507F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386" w:type="dxa"/>
          </w:tcPr>
          <w:p w:rsidR="000507F4" w:rsidRPr="000507F4" w:rsidRDefault="000507F4" w:rsidP="00D37B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07F4">
              <w:rPr>
                <w:rFonts w:ascii="Times New Roman" w:hAnsi="Times New Roman"/>
                <w:sz w:val="26"/>
                <w:szCs w:val="26"/>
              </w:rPr>
              <w:t>Дополнительная образовательная общеразвивающая программа социально-гуманитарной направленности «Говорим правильно».</w:t>
            </w:r>
          </w:p>
        </w:tc>
        <w:tc>
          <w:tcPr>
            <w:tcW w:w="9291" w:type="dxa"/>
          </w:tcPr>
          <w:p w:rsidR="000507F4" w:rsidRPr="001035AF" w:rsidRDefault="000507F4" w:rsidP="000507F4">
            <w:pPr>
              <w:rPr>
                <w:rFonts w:ascii="Times New Roman" w:hAnsi="Times New Roman"/>
                <w:sz w:val="26"/>
                <w:szCs w:val="26"/>
              </w:rPr>
            </w:pPr>
            <w:r w:rsidRPr="001035AF">
              <w:rPr>
                <w:rFonts w:ascii="Times New Roman" w:hAnsi="Times New Roman"/>
                <w:sz w:val="26"/>
                <w:szCs w:val="26"/>
              </w:rPr>
              <w:t>Цель программы: коррекция нарушений речи детей в возрасте 4-7 лет, в том числе с ОВЗ, с учётом их речевых, возрастных, индивидуальных особенностей.</w:t>
            </w:r>
          </w:p>
        </w:tc>
      </w:tr>
      <w:tr w:rsidR="00D37BC2" w:rsidRPr="001035AF" w:rsidTr="008F163C">
        <w:tc>
          <w:tcPr>
            <w:tcW w:w="15211" w:type="dxa"/>
            <w:gridSpan w:val="3"/>
          </w:tcPr>
          <w:p w:rsidR="00D37BC2" w:rsidRPr="00D37BC2" w:rsidRDefault="00D37BC2" w:rsidP="000507F4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37BC2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Коррекционно-развивающие программы</w:t>
            </w:r>
          </w:p>
        </w:tc>
      </w:tr>
      <w:tr w:rsidR="000507F4" w:rsidRPr="001035AF" w:rsidTr="001035AF">
        <w:tc>
          <w:tcPr>
            <w:tcW w:w="534" w:type="dxa"/>
          </w:tcPr>
          <w:p w:rsidR="000507F4" w:rsidRPr="001035AF" w:rsidRDefault="00D37BC2" w:rsidP="000507F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386" w:type="dxa"/>
          </w:tcPr>
          <w:p w:rsidR="00D37BC2" w:rsidRPr="00D37BC2" w:rsidRDefault="00D37BC2" w:rsidP="00D37BC2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37BC2">
              <w:rPr>
                <w:rFonts w:ascii="Times New Roman" w:hAnsi="Times New Roman"/>
                <w:sz w:val="26"/>
                <w:szCs w:val="26"/>
                <w:lang w:eastAsia="ru-RU"/>
              </w:rPr>
              <w:t>Коррекционно-развивающая программа «Адаптивная физическая культура».</w:t>
            </w:r>
          </w:p>
          <w:p w:rsidR="000507F4" w:rsidRPr="00D37BC2" w:rsidRDefault="000507F4" w:rsidP="000507F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291" w:type="dxa"/>
          </w:tcPr>
          <w:p w:rsidR="000507F4" w:rsidRPr="001035AF" w:rsidRDefault="000507F4" w:rsidP="000507F4">
            <w:pPr>
              <w:rPr>
                <w:rFonts w:ascii="Times New Roman" w:hAnsi="Times New Roman"/>
                <w:sz w:val="26"/>
                <w:szCs w:val="26"/>
              </w:rPr>
            </w:pPr>
            <w:r w:rsidRPr="001035AF">
              <w:rPr>
                <w:rFonts w:ascii="Times New Roman" w:hAnsi="Times New Roman"/>
                <w:sz w:val="26"/>
                <w:szCs w:val="26"/>
              </w:rPr>
              <w:t>Основной целью адаптивной физической культуры, является максимально возможное развитие жизнеспособности человека, имеющего устойчивые отклонения в состоянии здоровья.</w:t>
            </w:r>
          </w:p>
        </w:tc>
      </w:tr>
      <w:tr w:rsidR="000507F4" w:rsidRPr="001035AF" w:rsidTr="001035AF">
        <w:tc>
          <w:tcPr>
            <w:tcW w:w="534" w:type="dxa"/>
          </w:tcPr>
          <w:p w:rsidR="000507F4" w:rsidRPr="001035AF" w:rsidRDefault="00D37BC2" w:rsidP="000507F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386" w:type="dxa"/>
          </w:tcPr>
          <w:p w:rsidR="000507F4" w:rsidRPr="00D37BC2" w:rsidRDefault="00D37BC2" w:rsidP="00D37BC2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37BC2">
              <w:rPr>
                <w:rFonts w:ascii="Times New Roman" w:hAnsi="Times New Roman"/>
                <w:sz w:val="26"/>
                <w:szCs w:val="26"/>
              </w:rPr>
              <w:t>Коррекционно-развивающая программа по развитию слухового восприятия у детей дошкольного возраста с нарушением слуха.</w:t>
            </w:r>
          </w:p>
        </w:tc>
        <w:tc>
          <w:tcPr>
            <w:tcW w:w="9291" w:type="dxa"/>
          </w:tcPr>
          <w:p w:rsidR="000507F4" w:rsidRPr="00496FEB" w:rsidRDefault="000507F4" w:rsidP="000507F4">
            <w:pPr>
              <w:rPr>
                <w:rFonts w:ascii="Times New Roman" w:hAnsi="Times New Roman"/>
                <w:sz w:val="26"/>
                <w:szCs w:val="26"/>
              </w:rPr>
            </w:pPr>
            <w:r w:rsidRPr="00496FEB">
              <w:rPr>
                <w:rFonts w:ascii="Times New Roman" w:hAnsi="Times New Roman"/>
                <w:sz w:val="26"/>
                <w:szCs w:val="26"/>
              </w:rPr>
              <w:t>Цель программы — коррекция слухоречевой функции у детей с нарушениями слуха, через развитие восприятия неречевых, речевых звучаний и формирование произношения.</w:t>
            </w:r>
          </w:p>
        </w:tc>
      </w:tr>
      <w:tr w:rsidR="00D37BC2" w:rsidRPr="001035AF" w:rsidTr="001035AF">
        <w:tc>
          <w:tcPr>
            <w:tcW w:w="534" w:type="dxa"/>
          </w:tcPr>
          <w:p w:rsidR="00D37BC2" w:rsidRDefault="00D37BC2" w:rsidP="000507F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386" w:type="dxa"/>
          </w:tcPr>
          <w:p w:rsidR="00D37BC2" w:rsidRPr="00D37BC2" w:rsidRDefault="00D37BC2" w:rsidP="00D37BC2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37BC2">
              <w:rPr>
                <w:rFonts w:ascii="Times New Roman" w:hAnsi="Times New Roman"/>
                <w:sz w:val="26"/>
                <w:szCs w:val="26"/>
              </w:rPr>
              <w:t>Коррекционно-развивающая программа учителя-дефектолога для детей с ограниченными возможностями здоровья от 2 до 7 лет.</w:t>
            </w:r>
          </w:p>
          <w:p w:rsidR="00D37BC2" w:rsidRPr="00D37BC2" w:rsidRDefault="00D37BC2" w:rsidP="000507F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291" w:type="dxa"/>
          </w:tcPr>
          <w:p w:rsidR="00D37BC2" w:rsidRPr="00D37BC2" w:rsidRDefault="00D37BC2" w:rsidP="00D37BC2">
            <w:pPr>
              <w:rPr>
                <w:rFonts w:ascii="Times New Roman" w:hAnsi="Times New Roman"/>
                <w:sz w:val="26"/>
                <w:szCs w:val="26"/>
              </w:rPr>
            </w:pPr>
            <w:r w:rsidRPr="00D37BC2">
              <w:rPr>
                <w:rFonts w:ascii="Times New Roman" w:hAnsi="Times New Roman"/>
                <w:sz w:val="26"/>
                <w:szCs w:val="26"/>
              </w:rPr>
              <w:t>Цель программы - построение системы коррекционно-развивающей работы, максимального обеспечивающей условия для профессиональной коррекции нарушений развития дошкольников с ограниченными возможностями здоровья, с учетом индивидуальных особенностей и возможностей, на основе сотрудничества со взрослыми в соответствующих возрасту видах деятельности.</w:t>
            </w:r>
          </w:p>
        </w:tc>
      </w:tr>
      <w:tr w:rsidR="00D37BC2" w:rsidRPr="001035AF" w:rsidTr="001035AF">
        <w:tc>
          <w:tcPr>
            <w:tcW w:w="534" w:type="dxa"/>
          </w:tcPr>
          <w:p w:rsidR="00D37BC2" w:rsidRDefault="00D37BC2" w:rsidP="000507F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386" w:type="dxa"/>
          </w:tcPr>
          <w:p w:rsidR="00D37BC2" w:rsidRPr="00C676CF" w:rsidRDefault="00D37BC2" w:rsidP="00D37BC2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37BC2">
              <w:rPr>
                <w:rFonts w:ascii="Times New Roman" w:hAnsi="Times New Roman"/>
                <w:sz w:val="26"/>
                <w:szCs w:val="26"/>
              </w:rPr>
              <w:t>Коррекционно-развивающая программа логопедической направленности «Преодоление общего недоразвития речи» для детей дошкольного и младшего школьного возраста.</w:t>
            </w:r>
          </w:p>
        </w:tc>
        <w:tc>
          <w:tcPr>
            <w:tcW w:w="9291" w:type="dxa"/>
          </w:tcPr>
          <w:p w:rsidR="00D37BC2" w:rsidRPr="00496FEB" w:rsidRDefault="00D37BC2" w:rsidP="000507F4">
            <w:pPr>
              <w:rPr>
                <w:rFonts w:ascii="Times New Roman" w:hAnsi="Times New Roman"/>
                <w:sz w:val="26"/>
                <w:szCs w:val="26"/>
              </w:rPr>
            </w:pPr>
            <w:r w:rsidRPr="00D37BC2">
              <w:rPr>
                <w:rFonts w:ascii="Times New Roman" w:hAnsi="Times New Roman"/>
                <w:sz w:val="26"/>
                <w:szCs w:val="26"/>
              </w:rPr>
              <w:t xml:space="preserve">Цель программы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D37BC2">
              <w:rPr>
                <w:rFonts w:ascii="Times New Roman" w:hAnsi="Times New Roman"/>
                <w:sz w:val="26"/>
                <w:szCs w:val="26"/>
              </w:rPr>
              <w:t>коррекция общего недоразвития речи у обучающихся дошкольного и младшего школьного возраста.</w:t>
            </w:r>
          </w:p>
        </w:tc>
      </w:tr>
      <w:tr w:rsidR="00D37BC2" w:rsidRPr="001035AF" w:rsidTr="001035AF">
        <w:tc>
          <w:tcPr>
            <w:tcW w:w="534" w:type="dxa"/>
          </w:tcPr>
          <w:p w:rsidR="00D37BC2" w:rsidRDefault="00D37BC2" w:rsidP="000507F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386" w:type="dxa"/>
          </w:tcPr>
          <w:p w:rsidR="00D37BC2" w:rsidRPr="00D37BC2" w:rsidRDefault="00D37BC2" w:rsidP="00D37BC2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D37BC2">
              <w:rPr>
                <w:rFonts w:ascii="Times New Roman" w:hAnsi="Times New Roman"/>
                <w:sz w:val="26"/>
                <w:szCs w:val="26"/>
              </w:rPr>
              <w:t>Корекционно</w:t>
            </w:r>
            <w:proofErr w:type="spellEnd"/>
            <w:r w:rsidRPr="00D37BC2">
              <w:rPr>
                <w:rFonts w:ascii="Times New Roman" w:hAnsi="Times New Roman"/>
                <w:sz w:val="26"/>
                <w:szCs w:val="26"/>
              </w:rPr>
              <w:t>-развивающая программа педагога-психолога по работе с детьми с ограниченными возможностями здоровья.</w:t>
            </w:r>
          </w:p>
        </w:tc>
        <w:tc>
          <w:tcPr>
            <w:tcW w:w="9291" w:type="dxa"/>
          </w:tcPr>
          <w:p w:rsidR="00D37BC2" w:rsidRPr="00D37BC2" w:rsidRDefault="00D37BC2" w:rsidP="00D37BC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37BC2">
              <w:rPr>
                <w:rFonts w:ascii="Times New Roman" w:hAnsi="Times New Roman"/>
                <w:bCs/>
                <w:sz w:val="26"/>
                <w:szCs w:val="26"/>
              </w:rPr>
              <w:t>Цель программы:</w:t>
            </w:r>
            <w:r w:rsidRPr="00D37BC2">
              <w:rPr>
                <w:rFonts w:ascii="Times New Roman" w:hAnsi="Times New Roman"/>
                <w:sz w:val="26"/>
                <w:szCs w:val="26"/>
              </w:rPr>
              <w:t xml:space="preserve"> осуществление коррекционно-развивающей работы с детьми </w:t>
            </w:r>
            <w:r w:rsidRPr="00D37BC2">
              <w:rPr>
                <w:rFonts w:ascii="Times New Roman" w:hAnsi="Times New Roman"/>
                <w:sz w:val="26"/>
                <w:szCs w:val="26"/>
                <w:lang w:eastAsia="zh-CN"/>
              </w:rPr>
              <w:t>ОВЗ (ТНР, ЗПР, РАС, ИН.)</w:t>
            </w:r>
            <w:r w:rsidRPr="00D37BC2">
              <w:rPr>
                <w:rFonts w:ascii="Times New Roman" w:hAnsi="Times New Roman"/>
                <w:sz w:val="26"/>
                <w:szCs w:val="26"/>
              </w:rPr>
              <w:t>, повышение  социального  статуса  воспитанников данной группы  и  обеспечение  их всестороннего и гармоничного развития.</w:t>
            </w:r>
          </w:p>
        </w:tc>
      </w:tr>
    </w:tbl>
    <w:p w:rsidR="00BA5FE8" w:rsidRDefault="00BA5FE8" w:rsidP="001035AF"/>
    <w:sectPr w:rsidR="00BA5FE8" w:rsidSect="001035A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E239F"/>
    <w:multiLevelType w:val="hybridMultilevel"/>
    <w:tmpl w:val="848460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FE8"/>
    <w:rsid w:val="000507F4"/>
    <w:rsid w:val="00062AB5"/>
    <w:rsid w:val="001035AF"/>
    <w:rsid w:val="00223745"/>
    <w:rsid w:val="002C58E3"/>
    <w:rsid w:val="0033511D"/>
    <w:rsid w:val="00362805"/>
    <w:rsid w:val="00393F42"/>
    <w:rsid w:val="00394667"/>
    <w:rsid w:val="00496FEB"/>
    <w:rsid w:val="005845AA"/>
    <w:rsid w:val="007B0278"/>
    <w:rsid w:val="009E7FF0"/>
    <w:rsid w:val="00BA5FE8"/>
    <w:rsid w:val="00BB1DC5"/>
    <w:rsid w:val="00BE0220"/>
    <w:rsid w:val="00C12FEF"/>
    <w:rsid w:val="00C676CF"/>
    <w:rsid w:val="00D37BC2"/>
    <w:rsid w:val="00DE35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E1D46F"/>
  <w14:defaultImageDpi w14:val="0"/>
  <w15:docId w15:val="{051A8370-8B9E-4995-A078-68F992D51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AB5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5FE8"/>
    <w:pPr>
      <w:spacing w:after="0" w:line="240" w:lineRule="auto"/>
    </w:pPr>
    <w:rPr>
      <w:rFonts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BA5FE8"/>
    <w:pPr>
      <w:spacing w:after="0" w:line="240" w:lineRule="auto"/>
    </w:pPr>
    <w:rPr>
      <w:rFonts w:eastAsiaTheme="minorEastAsia" w:cs="Times New Roman"/>
      <w:lang w:eastAsia="ru-RU"/>
    </w:rPr>
  </w:style>
  <w:style w:type="paragraph" w:styleId="a5">
    <w:name w:val="Normal (Web)"/>
    <w:basedOn w:val="a"/>
    <w:uiPriority w:val="99"/>
    <w:rsid w:val="009E7F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37BC2"/>
    <w:pPr>
      <w:ind w:left="720"/>
      <w:contextualSpacing/>
    </w:pPr>
    <w:rPr>
      <w:rFonts w:eastAsia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2026-09-01T08:49:00Z</dcterms:created>
  <dcterms:modified xsi:type="dcterms:W3CDTF">2026-09-01T09:50:00Z</dcterms:modified>
</cp:coreProperties>
</file>